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B5" w:rsidRPr="00103856" w:rsidRDefault="003013B5" w:rsidP="003013B5">
      <w:pPr>
        <w:rPr>
          <w:sz w:val="24"/>
          <w:szCs w:val="24"/>
          <w:lang w:val="bg-BG"/>
        </w:rPr>
      </w:pPr>
      <w:bookmarkStart w:id="0" w:name="_GoBack"/>
      <w:bookmarkEnd w:id="0"/>
    </w:p>
    <w:p w:rsidR="003013B5" w:rsidRPr="00103856" w:rsidRDefault="003013B5" w:rsidP="003013B5">
      <w:pPr>
        <w:spacing w:line="24" w:lineRule="atLeast"/>
        <w:jc w:val="right"/>
        <w:rPr>
          <w:b/>
          <w:bCs/>
          <w:sz w:val="24"/>
          <w:szCs w:val="24"/>
          <w:lang w:val="bg-BG" w:eastAsia="bg-BG"/>
        </w:rPr>
      </w:pPr>
      <w:r w:rsidRPr="00103856">
        <w:rPr>
          <w:b/>
          <w:bCs/>
          <w:sz w:val="24"/>
          <w:szCs w:val="24"/>
          <w:lang w:val="bg-BG" w:eastAsia="bg-BG"/>
        </w:rPr>
        <w:t xml:space="preserve">ДО </w:t>
      </w:r>
    </w:p>
    <w:p w:rsidR="003013B5" w:rsidRPr="00103856" w:rsidRDefault="003013B5" w:rsidP="003013B5">
      <w:pPr>
        <w:spacing w:line="24" w:lineRule="atLeast"/>
        <w:jc w:val="right"/>
        <w:rPr>
          <w:b/>
          <w:bCs/>
          <w:color w:val="000000"/>
          <w:sz w:val="24"/>
          <w:szCs w:val="24"/>
          <w:lang w:val="bg-BG" w:eastAsia="bg-BG"/>
        </w:rPr>
      </w:pPr>
      <w:r w:rsidRPr="00103856">
        <w:rPr>
          <w:b/>
          <w:bCs/>
          <w:color w:val="000000"/>
          <w:sz w:val="24"/>
          <w:szCs w:val="24"/>
          <w:lang w:val="bg-BG" w:eastAsia="bg-BG"/>
        </w:rPr>
        <w:t xml:space="preserve">ОБЩИНА </w:t>
      </w:r>
      <w:r w:rsidR="001221A0">
        <w:rPr>
          <w:b/>
          <w:bCs/>
          <w:color w:val="000000"/>
          <w:sz w:val="24"/>
          <w:szCs w:val="24"/>
          <w:lang w:val="bg-BG" w:eastAsia="bg-BG"/>
        </w:rPr>
        <w:t>СЕВЛИЕВО</w:t>
      </w:r>
    </w:p>
    <w:p w:rsidR="003013B5" w:rsidRPr="00103856" w:rsidRDefault="003013B5" w:rsidP="003013B5">
      <w:pPr>
        <w:spacing w:line="24" w:lineRule="atLeast"/>
        <w:jc w:val="right"/>
        <w:rPr>
          <w:b/>
          <w:bCs/>
          <w:color w:val="000000"/>
          <w:sz w:val="24"/>
          <w:szCs w:val="24"/>
          <w:lang w:val="bg-BG" w:eastAsia="bg-BG"/>
        </w:rPr>
      </w:pPr>
    </w:p>
    <w:p w:rsidR="003013B5" w:rsidRPr="00103856" w:rsidRDefault="003013B5" w:rsidP="003013B5">
      <w:pPr>
        <w:spacing w:line="24" w:lineRule="atLeast"/>
        <w:jc w:val="center"/>
        <w:rPr>
          <w:b/>
          <w:bCs/>
          <w:sz w:val="28"/>
          <w:szCs w:val="24"/>
          <w:lang w:val="bg-BG" w:eastAsia="bg-BG"/>
        </w:rPr>
      </w:pPr>
      <w:r w:rsidRPr="00103856">
        <w:rPr>
          <w:b/>
          <w:bCs/>
          <w:sz w:val="28"/>
          <w:szCs w:val="24"/>
          <w:lang w:val="bg-BG" w:eastAsia="bg-BG"/>
        </w:rPr>
        <w:t>О Ф Е Р Т А</w:t>
      </w:r>
    </w:p>
    <w:p w:rsidR="003013B5" w:rsidRPr="00103856" w:rsidRDefault="003013B5" w:rsidP="003013B5">
      <w:pPr>
        <w:spacing w:line="24" w:lineRule="atLeast"/>
        <w:jc w:val="center"/>
        <w:rPr>
          <w:b/>
          <w:bCs/>
          <w:sz w:val="24"/>
          <w:szCs w:val="24"/>
          <w:lang w:val="bg-BG" w:eastAsia="bg-BG"/>
        </w:rPr>
      </w:pPr>
    </w:p>
    <w:p w:rsidR="003013B5" w:rsidRPr="00103856" w:rsidRDefault="003013B5" w:rsidP="00F9534E">
      <w:pPr>
        <w:keepNext/>
        <w:keepLines/>
        <w:spacing w:line="24" w:lineRule="atLeast"/>
        <w:ind w:left="20" w:firstLine="689"/>
        <w:jc w:val="both"/>
        <w:rPr>
          <w:b/>
          <w:bCs/>
          <w:sz w:val="24"/>
          <w:szCs w:val="24"/>
          <w:lang w:val="bg-BG"/>
        </w:rPr>
      </w:pPr>
      <w:r w:rsidRPr="00103856">
        <w:rPr>
          <w:sz w:val="24"/>
          <w:szCs w:val="24"/>
          <w:lang w:val="bg-BG" w:eastAsia="bg-BG"/>
        </w:rPr>
        <w:t>във връзка с публикувано запитване за провеждането на пазарни консултации за определяне на</w:t>
      </w:r>
      <w:r w:rsidRPr="00103856">
        <w:rPr>
          <w:color w:val="000000"/>
          <w:sz w:val="24"/>
          <w:szCs w:val="24"/>
          <w:lang w:val="bg-BG" w:eastAsia="bg-BG"/>
        </w:rPr>
        <w:t xml:space="preserve"> стойността на разхода за </w:t>
      </w:r>
      <w:r w:rsidR="00542876" w:rsidRPr="00103856">
        <w:rPr>
          <w:color w:val="000000"/>
          <w:sz w:val="24"/>
          <w:szCs w:val="24"/>
          <w:lang w:val="bg-BG" w:eastAsia="bg-BG"/>
        </w:rPr>
        <w:t xml:space="preserve">доставка на обзавеждане </w:t>
      </w:r>
      <w:r w:rsidRPr="00103856">
        <w:rPr>
          <w:sz w:val="24"/>
          <w:szCs w:val="24"/>
          <w:lang w:val="bg-BG"/>
        </w:rPr>
        <w:t xml:space="preserve">за проект: </w:t>
      </w:r>
      <w:r w:rsidR="00F9534E" w:rsidRPr="00103856">
        <w:rPr>
          <w:b/>
          <w:bCs/>
          <w:sz w:val="24"/>
          <w:szCs w:val="24"/>
          <w:lang w:val="bg-BG"/>
        </w:rPr>
        <w:t>„</w:t>
      </w:r>
      <w:r w:rsidR="00542876" w:rsidRPr="00103856">
        <w:rPr>
          <w:sz w:val="24"/>
          <w:szCs w:val="24"/>
          <w:lang w:val="bg-BG"/>
        </w:rPr>
        <w:t>Основен ремонт, р</w:t>
      </w:r>
      <w:r w:rsidR="00542876" w:rsidRPr="00103856">
        <w:rPr>
          <w:sz w:val="24"/>
          <w:lang w:val="bg-BG"/>
        </w:rPr>
        <w:t>еконструкция и закупуване на обзавеждане на ДГ „Мечо Пух“ с. П. Славейков, бази с. Душево и с. Градница, община Севлиево</w:t>
      </w:r>
      <w:r w:rsidR="00F9534E" w:rsidRPr="00103856">
        <w:rPr>
          <w:b/>
          <w:bCs/>
          <w:sz w:val="24"/>
          <w:szCs w:val="24"/>
          <w:lang w:val="bg-BG"/>
        </w:rPr>
        <w:t>“</w:t>
      </w:r>
    </w:p>
    <w:p w:rsidR="003013B5" w:rsidRPr="00103856" w:rsidRDefault="003013B5" w:rsidP="003013B5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103856">
        <w:rPr>
          <w:b/>
          <w:bCs/>
          <w:sz w:val="24"/>
          <w:szCs w:val="24"/>
          <w:lang w:val="bg-BG" w:eastAsia="bg-BG"/>
        </w:rPr>
        <w:t xml:space="preserve">Настоящата оферта е подадена от: </w:t>
      </w:r>
      <w:r w:rsidRPr="00103856">
        <w:rPr>
          <w:sz w:val="24"/>
          <w:szCs w:val="24"/>
          <w:lang w:val="bg-BG" w:eastAsia="bg-BG"/>
        </w:rPr>
        <w:t>........................................</w:t>
      </w:r>
      <w:r w:rsidRPr="00103856">
        <w:rPr>
          <w:sz w:val="24"/>
          <w:szCs w:val="24"/>
          <w:lang w:val="bg-BG"/>
        </w:rPr>
        <w:t xml:space="preserve"> </w:t>
      </w:r>
      <w:r w:rsidRPr="00103856">
        <w:rPr>
          <w:sz w:val="24"/>
          <w:szCs w:val="24"/>
          <w:lang w:val="bg-BG" w:eastAsia="bg-BG"/>
        </w:rPr>
        <w:t>………………</w:t>
      </w:r>
    </w:p>
    <w:p w:rsidR="003013B5" w:rsidRPr="00103856" w:rsidRDefault="003013B5" w:rsidP="003013B5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103856">
        <w:rPr>
          <w:b/>
          <w:bCs/>
          <w:sz w:val="24"/>
          <w:szCs w:val="24"/>
          <w:lang w:val="bg-BG" w:eastAsia="bg-BG"/>
        </w:rPr>
        <w:t xml:space="preserve">и подписана от: </w:t>
      </w:r>
      <w:r w:rsidRPr="00103856">
        <w:rPr>
          <w:sz w:val="24"/>
          <w:szCs w:val="24"/>
          <w:lang w:val="bg-BG" w:eastAsia="bg-BG"/>
        </w:rPr>
        <w:t xml:space="preserve">........................................., </w:t>
      </w:r>
      <w:r w:rsidRPr="00103856">
        <w:rPr>
          <w:b/>
          <w:bCs/>
          <w:sz w:val="24"/>
          <w:szCs w:val="24"/>
          <w:lang w:val="bg-BG" w:eastAsia="bg-BG"/>
        </w:rPr>
        <w:t xml:space="preserve">в качеството му/ й на: </w:t>
      </w:r>
      <w:r w:rsidRPr="00103856">
        <w:rPr>
          <w:sz w:val="24"/>
          <w:szCs w:val="24"/>
          <w:lang w:val="bg-BG" w:eastAsia="bg-BG"/>
        </w:rPr>
        <w:t>…….……....................................</w:t>
      </w:r>
    </w:p>
    <w:p w:rsidR="003013B5" w:rsidRPr="00103856" w:rsidRDefault="003013B5" w:rsidP="003013B5">
      <w:pPr>
        <w:spacing w:line="24" w:lineRule="atLeast"/>
        <w:rPr>
          <w:sz w:val="24"/>
          <w:szCs w:val="24"/>
          <w:lang w:val="bg-BG"/>
        </w:rPr>
      </w:pPr>
      <w:r w:rsidRPr="00103856">
        <w:rPr>
          <w:b/>
          <w:bCs/>
          <w:sz w:val="24"/>
          <w:szCs w:val="24"/>
          <w:lang w:val="bg-BG" w:eastAsia="bg-BG"/>
        </w:rPr>
        <w:t>седалище и адрес на регистрация на участника</w:t>
      </w:r>
      <w:r w:rsidRPr="00103856">
        <w:rPr>
          <w:sz w:val="24"/>
          <w:szCs w:val="24"/>
          <w:lang w:val="bg-BG" w:eastAsia="bg-BG"/>
        </w:rPr>
        <w:t>(</w:t>
      </w:r>
      <w:r w:rsidRPr="00103856">
        <w:rPr>
          <w:i/>
          <w:iCs/>
          <w:sz w:val="24"/>
          <w:szCs w:val="24"/>
          <w:lang w:val="bg-BG" w:eastAsia="bg-BG"/>
        </w:rPr>
        <w:t>в случай на юридическо лице)</w:t>
      </w:r>
      <w:r w:rsidRPr="00103856">
        <w:rPr>
          <w:b/>
          <w:bCs/>
          <w:sz w:val="24"/>
          <w:szCs w:val="24"/>
          <w:lang w:val="bg-BG" w:eastAsia="bg-BG"/>
        </w:rPr>
        <w:t xml:space="preserve">:  </w:t>
      </w:r>
      <w:r w:rsidRPr="00103856">
        <w:rPr>
          <w:sz w:val="24"/>
          <w:szCs w:val="24"/>
          <w:lang w:val="bg-BG"/>
        </w:rPr>
        <w:t>.............................................., ..................</w:t>
      </w:r>
      <w:r w:rsidRPr="00103856">
        <w:rPr>
          <w:sz w:val="24"/>
          <w:szCs w:val="24"/>
          <w:lang w:val="bg-BG" w:eastAsia="bg-BG"/>
        </w:rPr>
        <w:t>………………………………………</w:t>
      </w:r>
      <w:r w:rsidRPr="00103856">
        <w:rPr>
          <w:b/>
          <w:bCs/>
          <w:sz w:val="24"/>
          <w:szCs w:val="24"/>
          <w:lang w:val="bg-BG" w:eastAsia="bg-BG"/>
        </w:rPr>
        <w:t xml:space="preserve">адрес на регистрация </w:t>
      </w:r>
      <w:r w:rsidRPr="00103856">
        <w:rPr>
          <w:sz w:val="24"/>
          <w:szCs w:val="24"/>
          <w:lang w:val="bg-BG" w:eastAsia="bg-BG"/>
        </w:rPr>
        <w:t>..........................</w:t>
      </w:r>
      <w:r w:rsidRPr="00103856">
        <w:rPr>
          <w:b/>
          <w:bCs/>
          <w:sz w:val="24"/>
          <w:szCs w:val="24"/>
          <w:lang w:val="bg-BG" w:eastAsia="bg-BG"/>
        </w:rPr>
        <w:t xml:space="preserve">, месторабота </w:t>
      </w:r>
      <w:r w:rsidRPr="00103856">
        <w:rPr>
          <w:sz w:val="24"/>
          <w:szCs w:val="24"/>
          <w:lang w:val="bg-BG" w:eastAsia="bg-BG"/>
        </w:rPr>
        <w:t>............................. (</w:t>
      </w:r>
      <w:r w:rsidRPr="00103856">
        <w:rPr>
          <w:i/>
          <w:iCs/>
          <w:sz w:val="24"/>
          <w:szCs w:val="24"/>
          <w:lang w:val="bg-BG" w:eastAsia="bg-BG"/>
        </w:rPr>
        <w:t>в случай на физическо лице)</w:t>
      </w:r>
    </w:p>
    <w:p w:rsidR="003013B5" w:rsidRPr="00103856" w:rsidRDefault="003013B5" w:rsidP="003013B5">
      <w:pPr>
        <w:spacing w:line="24" w:lineRule="atLeast"/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</w:pPr>
      <w:r w:rsidRPr="00103856">
        <w:rPr>
          <w:b/>
          <w:bCs/>
          <w:sz w:val="24"/>
          <w:szCs w:val="24"/>
          <w:lang w:val="bg-BG" w:eastAsia="bg-BG"/>
        </w:rPr>
        <w:t xml:space="preserve">Адрес за кореспонденция: </w:t>
      </w:r>
      <w:r w:rsidRPr="00103856">
        <w:rPr>
          <w:sz w:val="24"/>
          <w:szCs w:val="24"/>
          <w:lang w:val="bg-BG" w:eastAsia="bg-BG"/>
        </w:rPr>
        <w:t>…</w:t>
      </w:r>
      <w:r w:rsidRPr="00103856">
        <w:rPr>
          <w:sz w:val="24"/>
          <w:szCs w:val="24"/>
          <w:lang w:val="bg-BG"/>
        </w:rPr>
        <w:t>.................................................................................</w:t>
      </w:r>
    </w:p>
    <w:p w:rsidR="003013B5" w:rsidRPr="00103856" w:rsidRDefault="003013B5" w:rsidP="003013B5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proofErr w:type="spellStart"/>
      <w:r w:rsidRPr="00103856"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  <w:t>e-mail</w:t>
      </w:r>
      <w:proofErr w:type="spellEnd"/>
      <w:r w:rsidRPr="00103856"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  <w:t>:</w:t>
      </w:r>
      <w:r w:rsidRPr="00103856">
        <w:rPr>
          <w:sz w:val="24"/>
          <w:szCs w:val="24"/>
          <w:shd w:val="clear" w:color="auto" w:fill="FEFEFE"/>
          <w:lang w:val="bg-BG" w:eastAsia="bg-BG"/>
        </w:rPr>
        <w:t>…</w:t>
      </w:r>
      <w:r w:rsidRPr="00103856">
        <w:rPr>
          <w:sz w:val="24"/>
          <w:szCs w:val="24"/>
          <w:lang w:val="bg-BG"/>
        </w:rPr>
        <w:t>...............................................</w:t>
      </w:r>
      <w:r w:rsidRPr="00103856">
        <w:rPr>
          <w:sz w:val="24"/>
          <w:szCs w:val="24"/>
          <w:shd w:val="clear" w:color="auto" w:fill="FEFEFE"/>
          <w:lang w:val="bg-BG" w:eastAsia="bg-BG"/>
        </w:rPr>
        <w:t>…..</w:t>
      </w:r>
    </w:p>
    <w:p w:rsidR="003013B5" w:rsidRPr="00103856" w:rsidRDefault="003013B5" w:rsidP="003013B5">
      <w:pPr>
        <w:spacing w:line="24" w:lineRule="atLeast"/>
        <w:jc w:val="center"/>
        <w:rPr>
          <w:sz w:val="24"/>
          <w:szCs w:val="24"/>
          <w:lang w:val="bg-BG" w:eastAsia="bg-BG"/>
        </w:rPr>
      </w:pPr>
    </w:p>
    <w:p w:rsidR="003013B5" w:rsidRPr="001221A0" w:rsidRDefault="003013B5" w:rsidP="003013B5">
      <w:pPr>
        <w:spacing w:line="24" w:lineRule="atLeast"/>
        <w:ind w:firstLine="709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103856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УВАЖАЕМИ </w:t>
      </w:r>
      <w:r w:rsidRPr="001221A0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ГОСПОЖИ И ГОСПОДА, </w:t>
      </w:r>
    </w:p>
    <w:p w:rsidR="003013B5" w:rsidRPr="00103856" w:rsidRDefault="003013B5" w:rsidP="003013B5">
      <w:pPr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3013B5" w:rsidRPr="00103856" w:rsidRDefault="003013B5" w:rsidP="00072688">
      <w:pPr>
        <w:keepNext/>
        <w:keepLines/>
        <w:spacing w:line="24" w:lineRule="atLeast"/>
        <w:ind w:left="20" w:firstLine="689"/>
        <w:jc w:val="both"/>
        <w:rPr>
          <w:sz w:val="24"/>
          <w:szCs w:val="24"/>
          <w:lang w:val="bg-BG"/>
        </w:rPr>
      </w:pPr>
      <w:r w:rsidRPr="00103856">
        <w:rPr>
          <w:sz w:val="24"/>
          <w:szCs w:val="24"/>
          <w:shd w:val="clear" w:color="auto" w:fill="FEFEFE"/>
          <w:lang w:val="bg-BG" w:eastAsia="bg-BG"/>
        </w:rPr>
        <w:t>В отговор на публикувана спецификация</w:t>
      </w:r>
      <w:r w:rsidR="00103856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103856">
        <w:rPr>
          <w:sz w:val="24"/>
          <w:szCs w:val="24"/>
          <w:shd w:val="clear" w:color="auto" w:fill="FEFEFE"/>
          <w:lang w:val="bg-BG" w:eastAsia="bg-BG"/>
        </w:rPr>
        <w:t xml:space="preserve">за пазарни консултации за определяне на стойността на разхода за </w:t>
      </w:r>
      <w:r w:rsidR="00103856" w:rsidRPr="00103856">
        <w:rPr>
          <w:sz w:val="24"/>
          <w:szCs w:val="24"/>
          <w:shd w:val="clear" w:color="auto" w:fill="FEFEFE"/>
          <w:lang w:val="bg-BG" w:eastAsia="bg-BG"/>
        </w:rPr>
        <w:t xml:space="preserve">доставка на обзавеждане </w:t>
      </w:r>
      <w:r w:rsidRPr="00103856">
        <w:rPr>
          <w:sz w:val="24"/>
          <w:szCs w:val="24"/>
          <w:shd w:val="clear" w:color="auto" w:fill="FEFEFE"/>
          <w:lang w:val="bg-BG" w:eastAsia="bg-BG"/>
        </w:rPr>
        <w:t xml:space="preserve">за проект: </w:t>
      </w:r>
      <w:r w:rsidR="00EA1AFB" w:rsidRPr="00103856">
        <w:rPr>
          <w:bCs/>
          <w:sz w:val="24"/>
          <w:szCs w:val="24"/>
          <w:lang w:val="bg-BG"/>
        </w:rPr>
        <w:t>„</w:t>
      </w:r>
      <w:r w:rsidR="00103856" w:rsidRPr="00103856">
        <w:rPr>
          <w:sz w:val="24"/>
          <w:szCs w:val="24"/>
          <w:lang w:val="bg-BG"/>
        </w:rPr>
        <w:t>Основен ремонт, р</w:t>
      </w:r>
      <w:r w:rsidR="00103856" w:rsidRPr="00103856">
        <w:rPr>
          <w:sz w:val="24"/>
          <w:lang w:val="bg-BG"/>
        </w:rPr>
        <w:t>еконструкция и закупуване на обзавеждане на ДГ „Мечо Пух“ с. П. Славейков, бази с. Душево и с. Градница, община Севлиево</w:t>
      </w:r>
      <w:r w:rsidR="00EA1AFB" w:rsidRPr="00103856">
        <w:rPr>
          <w:bCs/>
          <w:sz w:val="24"/>
          <w:szCs w:val="24"/>
          <w:lang w:val="bg-BG"/>
        </w:rPr>
        <w:t>“</w:t>
      </w:r>
      <w:r w:rsidRPr="00103856">
        <w:rPr>
          <w:sz w:val="24"/>
          <w:szCs w:val="24"/>
          <w:lang w:val="bg-BG"/>
        </w:rPr>
        <w:t xml:space="preserve">, </w:t>
      </w:r>
      <w:r w:rsidRPr="00103856">
        <w:rPr>
          <w:sz w:val="24"/>
          <w:szCs w:val="24"/>
          <w:shd w:val="clear" w:color="auto" w:fill="FEFEFE"/>
          <w:lang w:val="bg-BG" w:eastAsia="bg-BG"/>
        </w:rPr>
        <w:t xml:space="preserve">в качеството си на </w:t>
      </w:r>
      <w:r w:rsidRPr="00103856">
        <w:rPr>
          <w:bCs/>
          <w:sz w:val="24"/>
          <w:szCs w:val="24"/>
          <w:shd w:val="clear" w:color="auto" w:fill="FEFEFE"/>
          <w:lang w:val="bg-BG" w:eastAsia="bg-BG"/>
        </w:rPr>
        <w:t>..................</w:t>
      </w:r>
      <w:r w:rsidRPr="00103856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 </w:t>
      </w:r>
      <w:r w:rsidRPr="00103856">
        <w:rPr>
          <w:i/>
          <w:iCs/>
          <w:sz w:val="24"/>
          <w:szCs w:val="24"/>
          <w:shd w:val="clear" w:color="auto" w:fill="FEFEFE"/>
          <w:lang w:val="bg-BG" w:eastAsia="bg-BG"/>
        </w:rPr>
        <w:t>(длъжност)</w:t>
      </w:r>
      <w:r w:rsidRPr="00103856">
        <w:rPr>
          <w:sz w:val="24"/>
          <w:szCs w:val="24"/>
          <w:shd w:val="clear" w:color="auto" w:fill="FEFEFE"/>
          <w:lang w:val="bg-BG" w:eastAsia="bg-BG"/>
        </w:rPr>
        <w:t xml:space="preserve"> на </w:t>
      </w:r>
      <w:r w:rsidRPr="00103856">
        <w:rPr>
          <w:sz w:val="24"/>
          <w:szCs w:val="24"/>
          <w:lang w:val="bg-BG" w:eastAsia="bg-BG"/>
        </w:rPr>
        <w:t>………</w:t>
      </w:r>
      <w:r w:rsidRPr="00103856">
        <w:rPr>
          <w:sz w:val="24"/>
          <w:szCs w:val="24"/>
          <w:lang w:val="bg-BG"/>
        </w:rPr>
        <w:t>....................</w:t>
      </w:r>
      <w:r w:rsidRPr="00103856">
        <w:rPr>
          <w:b/>
          <w:bCs/>
          <w:sz w:val="24"/>
          <w:szCs w:val="24"/>
          <w:shd w:val="clear" w:color="auto" w:fill="FEFEFE"/>
          <w:lang w:val="bg-BG" w:eastAsia="bg-BG"/>
        </w:rPr>
        <w:t>.</w:t>
      </w:r>
      <w:r w:rsidRPr="00103856">
        <w:rPr>
          <w:i/>
          <w:iCs/>
          <w:sz w:val="24"/>
          <w:szCs w:val="24"/>
          <w:shd w:val="clear" w:color="auto" w:fill="FEFEFE"/>
          <w:lang w:val="bg-BG" w:eastAsia="bg-BG"/>
        </w:rPr>
        <w:t>(участник)</w:t>
      </w:r>
      <w:r w:rsidRPr="00103856">
        <w:rPr>
          <w:sz w:val="24"/>
          <w:szCs w:val="24"/>
          <w:shd w:val="clear" w:color="auto" w:fill="FEFEFE"/>
          <w:lang w:val="bg-BG" w:eastAsia="bg-BG"/>
        </w:rPr>
        <w:t xml:space="preserve"> декларирам, че сме прегледали и приемаме без резерви или ограничения, цялостното съдържание на запитването за представяне на оферта;</w:t>
      </w:r>
    </w:p>
    <w:p w:rsidR="003013B5" w:rsidRPr="00103856" w:rsidRDefault="003013B5" w:rsidP="003013B5">
      <w:pPr>
        <w:spacing w:line="24" w:lineRule="atLeast"/>
        <w:rPr>
          <w:sz w:val="24"/>
          <w:szCs w:val="24"/>
          <w:lang w:val="bg-BG"/>
        </w:rPr>
      </w:pPr>
    </w:p>
    <w:p w:rsidR="003013B5" w:rsidRPr="00103856" w:rsidRDefault="003013B5" w:rsidP="003013B5">
      <w:pPr>
        <w:spacing w:line="24" w:lineRule="atLeast"/>
        <w:ind w:firstLine="709"/>
        <w:rPr>
          <w:sz w:val="24"/>
          <w:szCs w:val="24"/>
          <w:lang w:val="bg-BG"/>
        </w:rPr>
      </w:pPr>
      <w:r w:rsidRPr="00103856">
        <w:rPr>
          <w:sz w:val="24"/>
          <w:szCs w:val="24"/>
          <w:lang w:val="bg-BG"/>
        </w:rPr>
        <w:t>Нашата оферта е:</w:t>
      </w:r>
    </w:p>
    <w:p w:rsidR="003013B5" w:rsidRPr="00103856" w:rsidRDefault="003013B5" w:rsidP="003013B5">
      <w:pPr>
        <w:spacing w:line="24" w:lineRule="atLeast"/>
        <w:rPr>
          <w:sz w:val="24"/>
          <w:szCs w:val="24"/>
          <w:lang w:val="bg-BG"/>
        </w:rPr>
      </w:pPr>
    </w:p>
    <w:p w:rsidR="003013B5" w:rsidRPr="00103856" w:rsidRDefault="003013B5" w:rsidP="003013B5">
      <w:pPr>
        <w:pStyle w:val="a8"/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3013B5" w:rsidRPr="00103856" w:rsidRDefault="003013B5" w:rsidP="003013B5">
      <w:pPr>
        <w:pStyle w:val="a8"/>
        <w:numPr>
          <w:ilvl w:val="0"/>
          <w:numId w:val="2"/>
        </w:num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103856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ЦЕНОВО ПРЕДЛОЖЕНИЕ. </w:t>
      </w:r>
    </w:p>
    <w:p w:rsidR="003013B5" w:rsidRPr="00103856" w:rsidRDefault="003013B5" w:rsidP="003013B5">
      <w:pPr>
        <w:pStyle w:val="a8"/>
        <w:spacing w:line="24" w:lineRule="atLeast"/>
        <w:ind w:left="1429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3013B5" w:rsidRPr="00103856" w:rsidRDefault="003013B5" w:rsidP="003013B5">
      <w:pPr>
        <w:ind w:firstLine="709"/>
        <w:jc w:val="both"/>
        <w:rPr>
          <w:b/>
          <w:bCs/>
          <w:i/>
          <w:iCs/>
          <w:sz w:val="24"/>
          <w:szCs w:val="24"/>
          <w:lang w:val="bg-BG" w:eastAsia="bg-BG"/>
        </w:rPr>
      </w:pPr>
      <w:r w:rsidRPr="00103856">
        <w:rPr>
          <w:sz w:val="24"/>
          <w:szCs w:val="24"/>
          <w:lang w:val="bg-BG" w:eastAsia="bg-BG"/>
        </w:rPr>
        <w:t>Съгласно приложен</w:t>
      </w:r>
      <w:r w:rsidR="00103856" w:rsidRPr="00103856">
        <w:rPr>
          <w:sz w:val="24"/>
          <w:szCs w:val="24"/>
          <w:lang w:val="bg-BG" w:eastAsia="bg-BG"/>
        </w:rPr>
        <w:t xml:space="preserve">ата спецификация </w:t>
      </w:r>
      <w:r w:rsidRPr="00103856">
        <w:rPr>
          <w:sz w:val="24"/>
          <w:szCs w:val="24"/>
          <w:lang w:val="bg-BG" w:eastAsia="bg-BG"/>
        </w:rPr>
        <w:t xml:space="preserve">към настоящата оферта предлагаме цена от </w:t>
      </w:r>
      <w:r w:rsidRPr="00103856">
        <w:rPr>
          <w:b/>
          <w:bCs/>
          <w:i/>
          <w:iCs/>
          <w:sz w:val="24"/>
          <w:szCs w:val="24"/>
          <w:lang w:val="bg-BG" w:eastAsia="bg-BG"/>
        </w:rPr>
        <w:t>...............................</w:t>
      </w:r>
      <w:r w:rsidRPr="00103856">
        <w:rPr>
          <w:b/>
          <w:bCs/>
          <w:sz w:val="24"/>
          <w:szCs w:val="24"/>
          <w:shd w:val="clear" w:color="auto" w:fill="FEFEFE"/>
          <w:lang w:val="bg-BG" w:eastAsia="bg-BG"/>
        </w:rPr>
        <w:t>лева (словом.....................)</w:t>
      </w:r>
      <w:r w:rsidRPr="00103856">
        <w:rPr>
          <w:sz w:val="24"/>
          <w:szCs w:val="24"/>
          <w:shd w:val="clear" w:color="auto" w:fill="FEFEFE"/>
          <w:lang w:val="bg-BG" w:eastAsia="bg-BG"/>
        </w:rPr>
        <w:t xml:space="preserve"> без включен ДДС или </w:t>
      </w:r>
      <w:r w:rsidRPr="00103856">
        <w:rPr>
          <w:b/>
          <w:bCs/>
          <w:i/>
          <w:iCs/>
          <w:sz w:val="24"/>
          <w:szCs w:val="24"/>
          <w:lang w:val="bg-BG" w:eastAsia="bg-BG"/>
        </w:rPr>
        <w:t>...................................</w:t>
      </w:r>
      <w:r w:rsidRPr="00103856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 лева (словом.....................)</w:t>
      </w:r>
      <w:r w:rsidRPr="00103856">
        <w:rPr>
          <w:sz w:val="24"/>
          <w:szCs w:val="24"/>
          <w:shd w:val="clear" w:color="auto" w:fill="FEFEFE"/>
          <w:lang w:val="bg-BG" w:eastAsia="bg-BG"/>
        </w:rPr>
        <w:t xml:space="preserve"> с включен ДДС.</w:t>
      </w:r>
    </w:p>
    <w:p w:rsidR="006F246E" w:rsidRPr="00103856" w:rsidRDefault="003013B5" w:rsidP="003013B5">
      <w:pPr>
        <w:tabs>
          <w:tab w:val="left" w:pos="1189"/>
        </w:tabs>
        <w:spacing w:line="24" w:lineRule="atLeast"/>
        <w:jc w:val="both"/>
        <w:rPr>
          <w:sz w:val="24"/>
          <w:szCs w:val="24"/>
          <w:lang w:val="bg-BG" w:eastAsia="bg-BG"/>
        </w:rPr>
      </w:pPr>
      <w:r w:rsidRPr="00103856">
        <w:rPr>
          <w:sz w:val="24"/>
          <w:szCs w:val="24"/>
          <w:lang w:val="bg-BG" w:eastAsia="bg-BG"/>
        </w:rPr>
        <w:tab/>
        <w:t xml:space="preserve">При така предложените от нас условия, в нашата предлагана цена сме включили всички разходи, свързани с качественото изпълнение на </w:t>
      </w:r>
      <w:r w:rsidR="00103856" w:rsidRPr="00103856">
        <w:rPr>
          <w:sz w:val="24"/>
          <w:szCs w:val="24"/>
          <w:lang w:val="bg-BG" w:eastAsia="bg-BG"/>
        </w:rPr>
        <w:t>доставка на обзавеждане</w:t>
      </w:r>
      <w:r w:rsidRPr="00103856">
        <w:rPr>
          <w:sz w:val="24"/>
          <w:szCs w:val="24"/>
          <w:lang w:val="bg-BG" w:eastAsia="bg-BG"/>
        </w:rPr>
        <w:t xml:space="preserve"> в описания вид и обхват.</w:t>
      </w:r>
    </w:p>
    <w:p w:rsidR="003013B5" w:rsidRPr="00103856" w:rsidRDefault="003013B5" w:rsidP="003013B5">
      <w:pPr>
        <w:tabs>
          <w:tab w:val="left" w:pos="1189"/>
        </w:tabs>
        <w:spacing w:line="24" w:lineRule="atLeast"/>
        <w:jc w:val="both"/>
        <w:rPr>
          <w:sz w:val="24"/>
          <w:szCs w:val="24"/>
          <w:lang w:val="bg-BG" w:eastAsia="bg-BG"/>
        </w:rPr>
      </w:pPr>
      <w:r w:rsidRPr="00103856">
        <w:rPr>
          <w:position w:val="7"/>
          <w:sz w:val="24"/>
          <w:szCs w:val="24"/>
          <w:lang w:val="bg-BG" w:eastAsia="bg-BG"/>
        </w:rPr>
        <w:t>Съгласни сме валидността на нашето предложение да бъде ........ (словом............) календарни дни, считано от крайния срок за получаване на офертите и ще остане обвързващо за нас, като може да бъде прието по всяко време преди изтичане на горния срок.</w:t>
      </w:r>
    </w:p>
    <w:p w:rsidR="003013B5" w:rsidRPr="00103856" w:rsidRDefault="003013B5" w:rsidP="003013B5">
      <w:pPr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3013B5" w:rsidRPr="00103856" w:rsidRDefault="003013B5" w:rsidP="003013B5">
      <w:pPr>
        <w:pStyle w:val="a8"/>
        <w:numPr>
          <w:ilvl w:val="0"/>
          <w:numId w:val="2"/>
        </w:numPr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4826D1">
        <w:rPr>
          <w:sz w:val="24"/>
          <w:szCs w:val="24"/>
          <w:lang w:val="bg-BG" w:eastAsia="bg-BG"/>
        </w:rPr>
        <w:t>На основание</w:t>
      </w:r>
      <w:r w:rsidR="002D463E" w:rsidRPr="004826D1">
        <w:rPr>
          <w:sz w:val="24"/>
          <w:szCs w:val="24"/>
          <w:lang w:val="bg-BG" w:eastAsia="bg-BG"/>
        </w:rPr>
        <w:t xml:space="preserve"> т.10</w:t>
      </w:r>
      <w:r w:rsidR="00B822A6" w:rsidRPr="004826D1">
        <w:rPr>
          <w:sz w:val="24"/>
          <w:szCs w:val="24"/>
          <w:lang w:val="bg-BG" w:eastAsia="bg-BG"/>
        </w:rPr>
        <w:t xml:space="preserve"> от Раздел 14.2 от  </w:t>
      </w:r>
      <w:r w:rsidR="00B9689D" w:rsidRPr="004826D1">
        <w:rPr>
          <w:color w:val="222222"/>
          <w:sz w:val="24"/>
          <w:szCs w:val="24"/>
          <w:lang w:val="bg-BG" w:eastAsia="bg-BG"/>
        </w:rPr>
        <w:t xml:space="preserve">Условия за кандидатстване по </w:t>
      </w:r>
      <w:r w:rsidR="00B9689D" w:rsidRPr="004826D1">
        <w:rPr>
          <w:bCs/>
          <w:sz w:val="24"/>
          <w:szCs w:val="24"/>
          <w:lang w:val="bg-BG"/>
        </w:rPr>
        <w:t xml:space="preserve">процедура чрез подбор </w:t>
      </w:r>
      <w:r w:rsidR="004826D1" w:rsidRPr="004826D1">
        <w:rPr>
          <w:bCs/>
          <w:sz w:val="24"/>
          <w:szCs w:val="24"/>
          <w:lang w:val="bg-BG"/>
        </w:rPr>
        <w:t xml:space="preserve">на проектни предложения № BG06RDNP001-7.004 - Детска градина „Реконструкция, ремонт, оборудване и/или обзавеждане на общинска образователна инфраструктура с местно значение в селските райони, която включва детска градина, </w:t>
      </w:r>
      <w:r w:rsidR="004826D1" w:rsidRPr="004826D1">
        <w:rPr>
          <w:bCs/>
          <w:sz w:val="24"/>
          <w:szCs w:val="24"/>
          <w:lang w:val="bg-BG"/>
        </w:rPr>
        <w:lastRenderedPageBreak/>
        <w:t>финансирана чрез бюджета на общината“</w:t>
      </w:r>
      <w:r w:rsidR="002E4A98" w:rsidRPr="004826D1">
        <w:rPr>
          <w:bCs/>
          <w:sz w:val="24"/>
          <w:szCs w:val="24"/>
          <w:lang w:val="bg-BG"/>
        </w:rPr>
        <w:t xml:space="preserve"> по </w:t>
      </w:r>
      <w:r w:rsidR="004826D1" w:rsidRPr="004826D1">
        <w:rPr>
          <w:bCs/>
          <w:sz w:val="24"/>
          <w:szCs w:val="24"/>
          <w:lang w:val="bg-BG"/>
        </w:rPr>
        <w:t>под мярка</w:t>
      </w:r>
      <w:r w:rsidR="002E4A98" w:rsidRPr="004826D1">
        <w:rPr>
          <w:bCs/>
          <w:sz w:val="24"/>
          <w:szCs w:val="24"/>
          <w:lang w:val="bg-BG"/>
        </w:rPr>
        <w:t xml:space="preserve"> </w:t>
      </w:r>
      <w:r w:rsidR="002E4A98" w:rsidRPr="00103856">
        <w:rPr>
          <w:bCs/>
          <w:sz w:val="24"/>
          <w:szCs w:val="24"/>
          <w:lang w:val="bg-BG"/>
        </w:rPr>
        <w:t>7.2. „Инвестиции в създаването, подобряването или разширяването на всички видове малка по мащаби инфраструктура“</w:t>
      </w:r>
      <w:r w:rsidRPr="00103856">
        <w:rPr>
          <w:sz w:val="24"/>
          <w:szCs w:val="24"/>
          <w:lang w:val="bg-BG" w:eastAsia="bg-BG"/>
        </w:rPr>
        <w:t xml:space="preserve">, </w:t>
      </w:r>
    </w:p>
    <w:p w:rsidR="004826D1" w:rsidRDefault="004826D1" w:rsidP="003013B5">
      <w:pPr>
        <w:pStyle w:val="a8"/>
        <w:spacing w:line="24" w:lineRule="atLeast"/>
        <w:ind w:left="0"/>
        <w:jc w:val="both"/>
        <w:rPr>
          <w:b/>
          <w:bCs/>
          <w:sz w:val="24"/>
          <w:szCs w:val="24"/>
          <w:lang w:val="bg-BG" w:eastAsia="bg-BG"/>
        </w:rPr>
      </w:pPr>
    </w:p>
    <w:p w:rsidR="003013B5" w:rsidRPr="00103856" w:rsidRDefault="003013B5" w:rsidP="003013B5">
      <w:pPr>
        <w:pStyle w:val="a8"/>
        <w:spacing w:line="24" w:lineRule="atLeast"/>
        <w:ind w:left="0"/>
        <w:jc w:val="both"/>
        <w:rPr>
          <w:sz w:val="24"/>
          <w:szCs w:val="24"/>
          <w:lang w:val="bg-BG" w:eastAsia="bg-BG"/>
        </w:rPr>
      </w:pPr>
      <w:r w:rsidRPr="00103856">
        <w:rPr>
          <w:b/>
          <w:bCs/>
          <w:sz w:val="24"/>
          <w:szCs w:val="24"/>
          <w:lang w:val="bg-BG" w:eastAsia="bg-BG"/>
        </w:rPr>
        <w:t>ДЕКЛАРИРАМ, ЧЕ:</w:t>
      </w:r>
    </w:p>
    <w:p w:rsidR="003013B5" w:rsidRPr="00103856" w:rsidRDefault="003013B5" w:rsidP="003013B5">
      <w:pPr>
        <w:pStyle w:val="a8"/>
        <w:numPr>
          <w:ilvl w:val="0"/>
          <w:numId w:val="1"/>
        </w:numPr>
        <w:tabs>
          <w:tab w:val="left" w:pos="993"/>
        </w:tabs>
        <w:spacing w:line="24" w:lineRule="atLeast"/>
        <w:jc w:val="both"/>
        <w:rPr>
          <w:sz w:val="24"/>
          <w:szCs w:val="24"/>
          <w:lang w:val="bg-BG" w:eastAsia="bg-BG"/>
        </w:rPr>
      </w:pPr>
      <w:r w:rsidRPr="00103856">
        <w:rPr>
          <w:sz w:val="24"/>
          <w:szCs w:val="24"/>
          <w:lang w:val="bg-BG" w:eastAsia="bg-BG"/>
        </w:rPr>
        <w:t>представляваното от мен дружество е вписано в</w:t>
      </w:r>
      <w:r w:rsidR="008720EB" w:rsidRPr="00103856">
        <w:rPr>
          <w:sz w:val="24"/>
          <w:szCs w:val="24"/>
          <w:lang w:val="bg-BG" w:eastAsia="bg-BG"/>
        </w:rPr>
        <w:t xml:space="preserve"> </w:t>
      </w:r>
      <w:r w:rsidRPr="00103856">
        <w:rPr>
          <w:sz w:val="24"/>
          <w:szCs w:val="24"/>
          <w:lang w:val="bg-BG" w:eastAsia="bg-BG"/>
        </w:rPr>
        <w:t xml:space="preserve">Търговски регистър към Агенция по вписванията с </w:t>
      </w:r>
      <w:r w:rsidRPr="00103856">
        <w:rPr>
          <w:b/>
          <w:bCs/>
          <w:sz w:val="24"/>
          <w:szCs w:val="24"/>
          <w:lang w:val="bg-BG" w:eastAsia="bg-BG"/>
        </w:rPr>
        <w:t>ЕИК: .................................</w:t>
      </w:r>
    </w:p>
    <w:p w:rsidR="003013B5" w:rsidRPr="00103856" w:rsidRDefault="003013B5" w:rsidP="003013B5">
      <w:pPr>
        <w:spacing w:line="24" w:lineRule="atLeast"/>
        <w:rPr>
          <w:sz w:val="24"/>
          <w:szCs w:val="24"/>
          <w:lang w:val="bg-BG" w:eastAsia="bg-BG"/>
        </w:rPr>
      </w:pPr>
    </w:p>
    <w:p w:rsidR="003013B5" w:rsidRPr="00103856" w:rsidRDefault="003013B5" w:rsidP="003013B5">
      <w:pPr>
        <w:spacing w:line="24" w:lineRule="atLeast"/>
        <w:ind w:firstLine="708"/>
        <w:rPr>
          <w:sz w:val="24"/>
          <w:szCs w:val="24"/>
          <w:lang w:val="bg-BG" w:eastAsia="bg-BG"/>
        </w:rPr>
      </w:pPr>
      <w:r w:rsidRPr="004826D1">
        <w:rPr>
          <w:sz w:val="24"/>
          <w:szCs w:val="24"/>
          <w:lang w:val="bg-BG" w:eastAsia="bg-BG"/>
        </w:rPr>
        <w:t>Неразделна част от настоящата оферта е и</w:t>
      </w:r>
      <w:r w:rsidR="004826D1" w:rsidRPr="004826D1">
        <w:rPr>
          <w:sz w:val="24"/>
          <w:szCs w:val="24"/>
          <w:lang w:val="bg-BG" w:eastAsia="bg-BG"/>
        </w:rPr>
        <w:t xml:space="preserve"> приложената</w:t>
      </w:r>
      <w:r w:rsidRPr="004826D1">
        <w:rPr>
          <w:sz w:val="24"/>
          <w:szCs w:val="24"/>
          <w:lang w:val="bg-BG" w:eastAsia="bg-BG"/>
        </w:rPr>
        <w:t xml:space="preserve"> </w:t>
      </w:r>
      <w:r w:rsidR="004826D1" w:rsidRPr="004826D1">
        <w:rPr>
          <w:sz w:val="24"/>
          <w:szCs w:val="24"/>
          <w:lang w:val="bg-BG" w:eastAsia="bg-BG"/>
        </w:rPr>
        <w:t>спецификация</w:t>
      </w:r>
      <w:r w:rsidRPr="004826D1">
        <w:rPr>
          <w:sz w:val="24"/>
          <w:szCs w:val="24"/>
          <w:lang w:val="bg-BG" w:eastAsia="bg-BG"/>
        </w:rPr>
        <w:t xml:space="preserve"> на хартиен и електронен носител</w:t>
      </w:r>
      <w:r w:rsidR="004826D1">
        <w:rPr>
          <w:sz w:val="24"/>
          <w:szCs w:val="24"/>
          <w:lang w:val="bg-BG" w:eastAsia="bg-BG"/>
        </w:rPr>
        <w:t>.</w:t>
      </w:r>
    </w:p>
    <w:p w:rsidR="003013B5" w:rsidRPr="00103856" w:rsidRDefault="003013B5" w:rsidP="003013B5">
      <w:pPr>
        <w:spacing w:line="24" w:lineRule="atLeast"/>
        <w:ind w:left="709"/>
        <w:rPr>
          <w:sz w:val="24"/>
          <w:szCs w:val="24"/>
          <w:lang w:val="bg-BG" w:eastAsia="bg-BG"/>
        </w:rPr>
      </w:pPr>
    </w:p>
    <w:p w:rsidR="003013B5" w:rsidRPr="00103856" w:rsidRDefault="003013B5" w:rsidP="003013B5">
      <w:pPr>
        <w:spacing w:line="24" w:lineRule="atLeast"/>
        <w:ind w:left="709"/>
        <w:rPr>
          <w:sz w:val="24"/>
          <w:szCs w:val="24"/>
          <w:lang w:val="bg-BG" w:eastAsia="bg-BG"/>
        </w:rPr>
      </w:pPr>
    </w:p>
    <w:p w:rsidR="003013B5" w:rsidRPr="00103856" w:rsidRDefault="003013B5" w:rsidP="003013B5">
      <w:pPr>
        <w:spacing w:line="24" w:lineRule="atLeast"/>
        <w:ind w:left="709"/>
        <w:rPr>
          <w:b/>
          <w:bCs/>
          <w:sz w:val="24"/>
          <w:szCs w:val="24"/>
          <w:lang w:val="bg-BG" w:eastAsia="bg-BG"/>
        </w:rPr>
      </w:pPr>
    </w:p>
    <w:p w:rsidR="003013B5" w:rsidRPr="00103856" w:rsidRDefault="003013B5" w:rsidP="003013B5">
      <w:pPr>
        <w:spacing w:line="24" w:lineRule="atLeast"/>
        <w:ind w:left="709"/>
        <w:rPr>
          <w:b/>
          <w:bCs/>
          <w:sz w:val="24"/>
          <w:szCs w:val="24"/>
          <w:lang w:val="bg-BG" w:eastAsia="bg-BG"/>
        </w:rPr>
      </w:pPr>
    </w:p>
    <w:p w:rsidR="003013B5" w:rsidRPr="00103856" w:rsidRDefault="003013B5" w:rsidP="003013B5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103856">
        <w:rPr>
          <w:b/>
          <w:bCs/>
          <w:sz w:val="24"/>
          <w:szCs w:val="24"/>
          <w:lang w:val="bg-BG" w:eastAsia="bg-BG"/>
        </w:rPr>
        <w:t>Дата   .................. г.</w:t>
      </w:r>
      <w:r w:rsidRPr="00103856">
        <w:rPr>
          <w:b/>
          <w:bCs/>
          <w:sz w:val="24"/>
          <w:szCs w:val="24"/>
          <w:lang w:val="bg-BG" w:eastAsia="bg-BG"/>
        </w:rPr>
        <w:tab/>
      </w:r>
      <w:r w:rsidRPr="00103856">
        <w:rPr>
          <w:b/>
          <w:bCs/>
          <w:sz w:val="24"/>
          <w:szCs w:val="24"/>
          <w:lang w:val="bg-BG" w:eastAsia="bg-BG"/>
        </w:rPr>
        <w:tab/>
      </w:r>
      <w:r w:rsidRPr="00103856">
        <w:rPr>
          <w:b/>
          <w:bCs/>
          <w:sz w:val="24"/>
          <w:szCs w:val="24"/>
          <w:lang w:val="bg-BG" w:eastAsia="bg-BG"/>
        </w:rPr>
        <w:tab/>
      </w:r>
      <w:r w:rsidRPr="00103856">
        <w:rPr>
          <w:b/>
          <w:bCs/>
          <w:sz w:val="24"/>
          <w:szCs w:val="24"/>
          <w:lang w:val="bg-BG" w:eastAsia="bg-BG"/>
        </w:rPr>
        <w:tab/>
      </w:r>
      <w:r w:rsidRPr="00103856">
        <w:rPr>
          <w:b/>
          <w:bCs/>
          <w:sz w:val="24"/>
          <w:szCs w:val="24"/>
          <w:lang w:val="bg-BG" w:eastAsia="bg-BG"/>
        </w:rPr>
        <w:tab/>
        <w:t>Подпис и печат: ………………….………….</w:t>
      </w:r>
    </w:p>
    <w:p w:rsidR="003013B5" w:rsidRPr="00103856" w:rsidRDefault="003013B5" w:rsidP="003013B5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</w:p>
    <w:p w:rsidR="003013B5" w:rsidRPr="00103856" w:rsidRDefault="003013B5" w:rsidP="003013B5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  <w:r w:rsidRPr="00103856">
        <w:rPr>
          <w:b/>
          <w:bCs/>
          <w:sz w:val="24"/>
          <w:szCs w:val="24"/>
          <w:lang w:val="bg-BG" w:eastAsia="bg-BG"/>
        </w:rPr>
        <w:t>/.............................................................../</w:t>
      </w:r>
    </w:p>
    <w:p w:rsidR="003013B5" w:rsidRPr="00103856" w:rsidRDefault="003013B5" w:rsidP="003013B5">
      <w:pPr>
        <w:spacing w:line="24" w:lineRule="atLeast"/>
        <w:ind w:left="709"/>
        <w:jc w:val="right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103856">
        <w:rPr>
          <w:b/>
          <w:bCs/>
          <w:sz w:val="24"/>
          <w:szCs w:val="24"/>
          <w:lang w:val="bg-BG" w:eastAsia="bg-BG"/>
        </w:rPr>
        <w:t>(име, фамилия  и длъжност)</w:t>
      </w:r>
    </w:p>
    <w:p w:rsidR="003013B5" w:rsidRPr="00103856" w:rsidRDefault="003013B5" w:rsidP="003013B5">
      <w:pPr>
        <w:spacing w:line="24" w:lineRule="atLeast"/>
        <w:jc w:val="right"/>
        <w:rPr>
          <w:b/>
          <w:bCs/>
          <w:sz w:val="24"/>
          <w:szCs w:val="24"/>
          <w:lang w:val="bg-BG" w:eastAsia="bg-BG"/>
        </w:rPr>
      </w:pPr>
    </w:p>
    <w:p w:rsidR="003013B5" w:rsidRPr="00103856" w:rsidRDefault="003013B5" w:rsidP="003013B5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3013B5" w:rsidRPr="00103856" w:rsidRDefault="003013B5" w:rsidP="003013B5">
      <w:pPr>
        <w:rPr>
          <w:sz w:val="24"/>
          <w:szCs w:val="24"/>
          <w:lang w:val="bg-BG"/>
        </w:rPr>
      </w:pPr>
    </w:p>
    <w:p w:rsidR="003013B5" w:rsidRPr="00103856" w:rsidRDefault="003013B5" w:rsidP="003013B5">
      <w:pPr>
        <w:rPr>
          <w:sz w:val="24"/>
          <w:szCs w:val="24"/>
          <w:lang w:val="bg-BG"/>
        </w:rPr>
      </w:pPr>
    </w:p>
    <w:p w:rsidR="00177FDA" w:rsidRPr="00103856" w:rsidRDefault="00177FDA">
      <w:pPr>
        <w:rPr>
          <w:sz w:val="24"/>
          <w:szCs w:val="24"/>
          <w:lang w:val="bg-BG"/>
        </w:rPr>
      </w:pPr>
    </w:p>
    <w:sectPr w:rsidR="00177FDA" w:rsidRPr="00103856" w:rsidSect="00F1183A">
      <w:headerReference w:type="default" r:id="rId8"/>
      <w:footerReference w:type="default" r:id="rId9"/>
      <w:pgSz w:w="11907" w:h="16840" w:code="9"/>
      <w:pgMar w:top="1533" w:right="747" w:bottom="1620" w:left="1701" w:header="709" w:footer="154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076" w:rsidRDefault="00767076" w:rsidP="003013B5">
      <w:r>
        <w:separator/>
      </w:r>
    </w:p>
  </w:endnote>
  <w:endnote w:type="continuationSeparator" w:id="0">
    <w:p w:rsidR="00767076" w:rsidRDefault="00767076" w:rsidP="0030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B" w:rsidRPr="00043A4C" w:rsidRDefault="00767076" w:rsidP="00043A4C">
    <w:pPr>
      <w:pStyle w:val="a5"/>
      <w:rPr>
        <w:sz w:val="16"/>
        <w:szCs w:val="16"/>
      </w:rPr>
    </w:pP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52" type="#_x0000_t202" style="position:absolute;margin-left:432.55pt;margin-top:23.9pt;width:58.5pt;height:19.9pt;z-index:251663360;visibility:visible" filled="f" stroked="f">
          <v:textbox>
            <w:txbxContent>
              <w:p w:rsidR="008558AB" w:rsidRPr="000B2890" w:rsidRDefault="00767076" w:rsidP="000B2890"/>
            </w:txbxContent>
          </v:textbox>
        </v:shape>
      </w:pict>
    </w:r>
    <w:r>
      <w:rPr>
        <w:noProof/>
        <w:lang w:val="bg-BG" w:eastAsia="bg-BG"/>
      </w:rPr>
      <w:pict>
        <v:line id="Line 27" o:spid="_x0000_s2053" style="position:absolute;flip:y;z-index:251664384;visibility:visible" from="-25.9pt,2.75pt" to="478.1pt,2.75pt" strokecolor="#0d0d0d" strokeweight="1pt">
          <v:shadow type="perspective" color="#999" opacity=".5" origin=",.5" offset="0,0" matrix=",-56756f,,.5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076" w:rsidRDefault="00767076" w:rsidP="003013B5">
      <w:r>
        <w:separator/>
      </w:r>
    </w:p>
  </w:footnote>
  <w:footnote w:type="continuationSeparator" w:id="0">
    <w:p w:rsidR="00767076" w:rsidRDefault="00767076" w:rsidP="0030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AB" w:rsidRDefault="00767076" w:rsidP="00F1183A">
    <w:pPr>
      <w:pStyle w:val="a5"/>
    </w:pPr>
  </w:p>
  <w:p w:rsidR="008558AB" w:rsidRPr="00BA45B9" w:rsidRDefault="00767076" w:rsidP="00F1183A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5E67"/>
    <w:multiLevelType w:val="hybridMultilevel"/>
    <w:tmpl w:val="2A5C5C10"/>
    <w:lvl w:ilvl="0" w:tplc="3C9CB1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22082A"/>
    <w:multiLevelType w:val="hybridMultilevel"/>
    <w:tmpl w:val="6C743AFE"/>
    <w:lvl w:ilvl="0" w:tplc="843699D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13B5"/>
    <w:rsid w:val="00002F6F"/>
    <w:rsid w:val="00072688"/>
    <w:rsid w:val="00073DEF"/>
    <w:rsid w:val="00096F26"/>
    <w:rsid w:val="00103856"/>
    <w:rsid w:val="001221A0"/>
    <w:rsid w:val="00177FDA"/>
    <w:rsid w:val="0022067C"/>
    <w:rsid w:val="002C56A1"/>
    <w:rsid w:val="002D463E"/>
    <w:rsid w:val="002E4A98"/>
    <w:rsid w:val="003013B5"/>
    <w:rsid w:val="00441F4F"/>
    <w:rsid w:val="004826D1"/>
    <w:rsid w:val="00497D78"/>
    <w:rsid w:val="004A52EF"/>
    <w:rsid w:val="004E162F"/>
    <w:rsid w:val="00526C25"/>
    <w:rsid w:val="00542876"/>
    <w:rsid w:val="00621239"/>
    <w:rsid w:val="006F246E"/>
    <w:rsid w:val="00704B03"/>
    <w:rsid w:val="00736F9B"/>
    <w:rsid w:val="00767076"/>
    <w:rsid w:val="00845C2A"/>
    <w:rsid w:val="008720EB"/>
    <w:rsid w:val="0090638D"/>
    <w:rsid w:val="009C1F92"/>
    <w:rsid w:val="00A30644"/>
    <w:rsid w:val="00AC01DF"/>
    <w:rsid w:val="00AD58D2"/>
    <w:rsid w:val="00B555C8"/>
    <w:rsid w:val="00B822A6"/>
    <w:rsid w:val="00B9689D"/>
    <w:rsid w:val="00BD49FA"/>
    <w:rsid w:val="00C37CCC"/>
    <w:rsid w:val="00C46A10"/>
    <w:rsid w:val="00CB175C"/>
    <w:rsid w:val="00DD41EB"/>
    <w:rsid w:val="00E414A8"/>
    <w:rsid w:val="00EA1AFB"/>
    <w:rsid w:val="00F9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7">
    <w:name w:val="Hyperlink"/>
    <w:basedOn w:val="a0"/>
    <w:uiPriority w:val="99"/>
    <w:rsid w:val="003013B5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013B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parashkevaG</dc:creator>
  <cp:lastModifiedBy>Petya Dragneva</cp:lastModifiedBy>
  <cp:revision>2</cp:revision>
  <dcterms:created xsi:type="dcterms:W3CDTF">2018-06-18T12:28:00Z</dcterms:created>
  <dcterms:modified xsi:type="dcterms:W3CDTF">2018-06-18T12:28:00Z</dcterms:modified>
</cp:coreProperties>
</file>